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E8" w:rsidRDefault="0083471C" w:rsidP="00DF614D">
      <w:pPr>
        <w:pStyle w:val="Bezmezer"/>
      </w:pPr>
      <w:bookmarkStart w:id="0" w:name="_GoBack"/>
      <w:bookmarkEnd w:id="0"/>
      <w:r>
        <w:t>SK LIAPOR Karlovy Vary</w:t>
      </w:r>
      <w:r w:rsidR="00E225DE">
        <w:t>, z.s.</w:t>
      </w:r>
    </w:p>
    <w:p w:rsidR="005348E8" w:rsidRDefault="0083471C" w:rsidP="00DF614D">
      <w:pPr>
        <w:pStyle w:val="Bezmezer"/>
      </w:pPr>
      <w:r>
        <w:t>Karlovy Vary</w:t>
      </w:r>
    </w:p>
    <w:p w:rsidR="00DF614D" w:rsidRDefault="009D75BB" w:rsidP="00DF614D">
      <w:pPr>
        <w:pStyle w:val="Bezmezer"/>
      </w:pPr>
      <w:r>
        <w:t>Vladimír Hlavatý, trenér</w:t>
      </w:r>
    </w:p>
    <w:p w:rsidR="00DF614D" w:rsidRDefault="009D75BB" w:rsidP="00DF614D">
      <w:pPr>
        <w:pStyle w:val="Bezmezer"/>
      </w:pPr>
      <w:r>
        <w:t>x.Albrecht, Přemek Profous, rozhodčí</w:t>
      </w:r>
    </w:p>
    <w:p w:rsidR="005348E8" w:rsidRDefault="005348E8" w:rsidP="00DF614D">
      <w:pPr>
        <w:pStyle w:val="Bezmezer"/>
      </w:pPr>
    </w:p>
    <w:p w:rsidR="005348E8" w:rsidRDefault="005348E8" w:rsidP="00DF614D">
      <w:pPr>
        <w:pStyle w:val="Bezmezer"/>
      </w:pPr>
    </w:p>
    <w:p w:rsidR="00DF614D" w:rsidRDefault="00DF614D" w:rsidP="00DF614D">
      <w:pPr>
        <w:pStyle w:val="Bezmezer"/>
      </w:pPr>
    </w:p>
    <w:p w:rsidR="003B6BEF" w:rsidRDefault="003B6BEF" w:rsidP="00DF614D">
      <w:pPr>
        <w:pStyle w:val="Bezmezer"/>
      </w:pPr>
      <w:r>
        <w:t>P</w:t>
      </w:r>
      <w:r w:rsidR="00DF614D">
        <w:t xml:space="preserve">ozvánka </w:t>
      </w:r>
    </w:p>
    <w:p w:rsidR="003B6BEF" w:rsidRDefault="003B6BEF" w:rsidP="00DF614D">
      <w:pPr>
        <w:pStyle w:val="Bezmezer"/>
      </w:pPr>
    </w:p>
    <w:p w:rsidR="00790B26" w:rsidRDefault="00790B26" w:rsidP="00DF614D">
      <w:pPr>
        <w:pStyle w:val="Bezmezer"/>
      </w:pPr>
    </w:p>
    <w:p w:rsidR="005348E8" w:rsidRDefault="00DF614D" w:rsidP="00DF614D">
      <w:pPr>
        <w:pStyle w:val="Bezmezer"/>
      </w:pPr>
      <w:r>
        <w:t>na</w:t>
      </w:r>
      <w:r w:rsidR="003B6BEF">
        <w:t xml:space="preserve"> zasedání disciplinární komice Českého nohejbalového svazu,</w:t>
      </w:r>
      <w:r w:rsidR="003F4782">
        <w:t xml:space="preserve"> které se koná dne </w:t>
      </w:r>
      <w:r w:rsidR="009269F0">
        <w:t>23.5.</w:t>
      </w:r>
      <w:r w:rsidR="005348E8">
        <w:t>20</w:t>
      </w:r>
      <w:r w:rsidR="009269F0">
        <w:t>18 v</w:t>
      </w:r>
      <w:r w:rsidR="00E225DE">
        <w:t> restauraci Billiard Club v Praz</w:t>
      </w:r>
      <w:r w:rsidR="007F12B1">
        <w:t>e 2-Vinohradech, Řipská 24 od 16</w:t>
      </w:r>
      <w:r w:rsidR="005348E8">
        <w:t>,00 hodin.</w:t>
      </w:r>
      <w:r w:rsidR="003B6BEF">
        <w:t xml:space="preserve"> </w:t>
      </w:r>
    </w:p>
    <w:p w:rsidR="005348E8" w:rsidRDefault="005348E8" w:rsidP="00DF614D">
      <w:pPr>
        <w:pStyle w:val="Bezmezer"/>
      </w:pPr>
    </w:p>
    <w:p w:rsidR="00DF614D" w:rsidRDefault="005348E8" w:rsidP="00DF614D">
      <w:pPr>
        <w:pStyle w:val="Bezmezer"/>
      </w:pPr>
      <w:r>
        <w:t>Na zasedání</w:t>
      </w:r>
      <w:r w:rsidR="003B6BEF">
        <w:t xml:space="preserve"> bude</w:t>
      </w:r>
      <w:r>
        <w:t xml:space="preserve"> </w:t>
      </w:r>
      <w:r w:rsidR="003B6BEF">
        <w:t>proje</w:t>
      </w:r>
      <w:r w:rsidR="003F4782">
        <w:t>dnáno discipli</w:t>
      </w:r>
      <w:r w:rsidR="009D75BB">
        <w:t>nární provinění pozvaných</w:t>
      </w:r>
      <w:r w:rsidR="00E225DE">
        <w:t>,</w:t>
      </w:r>
      <w:r w:rsidR="007813DE">
        <w:t xml:space="preserve"> porušení soutěžních předpisů</w:t>
      </w:r>
      <w:r w:rsidR="007B2530">
        <w:t xml:space="preserve"> ve smyslu</w:t>
      </w:r>
      <w:r w:rsidR="007813DE">
        <w:t xml:space="preserve"> ustanovení 4.10</w:t>
      </w:r>
      <w:r w:rsidR="009D75BB">
        <w:t>, 4.15, 4.14 a 4.17</w:t>
      </w:r>
      <w:r w:rsidR="00E225DE">
        <w:t xml:space="preserve"> Disciplinárního řádu</w:t>
      </w:r>
      <w:r w:rsidR="007B2530">
        <w:t>. D</w:t>
      </w:r>
      <w:r w:rsidR="00AD3F39">
        <w:t>isciplinární</w:t>
      </w:r>
      <w:r w:rsidR="007B2530">
        <w:t>ho provinění</w:t>
      </w:r>
      <w:r w:rsidR="003B6BEF">
        <w:t xml:space="preserve"> </w:t>
      </w:r>
      <w:r w:rsidR="007B2530">
        <w:t xml:space="preserve">se </w:t>
      </w:r>
      <w:r w:rsidR="009D75BB">
        <w:t>měli</w:t>
      </w:r>
      <w:r w:rsidR="003F4782">
        <w:t xml:space="preserve"> </w:t>
      </w:r>
      <w:r w:rsidR="009D75BB">
        <w:t xml:space="preserve">pozvaní </w:t>
      </w:r>
      <w:r w:rsidR="003F4782">
        <w:t>do</w:t>
      </w:r>
      <w:r w:rsidR="009D75BB">
        <w:t>pustit</w:t>
      </w:r>
      <w:r w:rsidR="003F4782">
        <w:t xml:space="preserve"> </w:t>
      </w:r>
      <w:r w:rsidR="007813DE">
        <w:t>dne 29.4.2018 při utkání č. 12 dorostenecké ligy</w:t>
      </w:r>
      <w:r w:rsidR="003B6BEF">
        <w:t xml:space="preserve"> </w:t>
      </w:r>
      <w:r w:rsidR="00AD3F39">
        <w:t>mezi</w:t>
      </w:r>
      <w:r w:rsidR="007813DE">
        <w:t xml:space="preserve"> družstvy TJ Spartak Čelákovice</w:t>
      </w:r>
      <w:r w:rsidR="007B2530">
        <w:t xml:space="preserve"> a</w:t>
      </w:r>
      <w:r w:rsidR="00E225DE">
        <w:t xml:space="preserve"> SK LIAPOR Karlovy Vary</w:t>
      </w:r>
      <w:r w:rsidR="007813DE">
        <w:t xml:space="preserve"> tím, že bylo porušeno ustanovení 1.2.1 Rozpisu dlouhodobých soutěží ČNS 2018 „Ve druhé trojici musí nastoupit a odehrát celý zápas minimálně jeden hráč, který nenastoupil v první trojici</w:t>
      </w:r>
      <w:r w:rsidR="007F12B1">
        <w:t>“.</w:t>
      </w:r>
      <w:r w:rsidR="003B6BEF">
        <w:t xml:space="preserve"> </w:t>
      </w:r>
    </w:p>
    <w:p w:rsidR="00790B26" w:rsidRDefault="00790B26" w:rsidP="00DF614D">
      <w:pPr>
        <w:pStyle w:val="Bezmezer"/>
      </w:pPr>
    </w:p>
    <w:p w:rsidR="00790B26" w:rsidRDefault="00E225DE" w:rsidP="00DF614D">
      <w:pPr>
        <w:pStyle w:val="Bezmezer"/>
      </w:pPr>
      <w:r>
        <w:t>Podle ustanovení 2.8</w:t>
      </w:r>
      <w:r w:rsidR="000C167A">
        <w:t>.1</w:t>
      </w:r>
      <w:r w:rsidR="00AD3F39">
        <w:t xml:space="preserve"> D</w:t>
      </w:r>
      <w:r w:rsidR="00790B26">
        <w:t>isciplinárního řádu ČNS</w:t>
      </w:r>
      <w:r w:rsidR="009D75BB">
        <w:t xml:space="preserve"> jsou pozvaní</w:t>
      </w:r>
      <w:r w:rsidR="00AD3F39">
        <w:t xml:space="preserve"> oprávněn</w:t>
      </w:r>
      <w:r w:rsidR="009D75BB">
        <w:t>i</w:t>
      </w:r>
      <w:r w:rsidR="00790B26">
        <w:t xml:space="preserve"> se </w:t>
      </w:r>
      <w:r w:rsidR="000C167A">
        <w:t>písemně před projednáním k disciplinárnímu provinění vyjádřit</w:t>
      </w:r>
      <w:r>
        <w:t>, navrhnout důkazy</w:t>
      </w:r>
      <w:r w:rsidR="000C167A">
        <w:t xml:space="preserve"> a</w:t>
      </w:r>
      <w:r w:rsidR="009D75BB">
        <w:t xml:space="preserve"> sami nebo</w:t>
      </w:r>
      <w:r w:rsidR="000C167A">
        <w:t xml:space="preserve"> svými zástupci se </w:t>
      </w:r>
      <w:r w:rsidR="00790B26">
        <w:t>projednání svého disciplinárního provinění na zasedání discipl</w:t>
      </w:r>
      <w:r w:rsidR="000C167A">
        <w:t>inární komise zúčastnit</w:t>
      </w:r>
      <w:r w:rsidR="00790B26">
        <w:t>.</w:t>
      </w:r>
      <w:r w:rsidR="00B339F7">
        <w:t xml:space="preserve"> </w:t>
      </w:r>
    </w:p>
    <w:p w:rsidR="005348E8" w:rsidRDefault="005348E8" w:rsidP="00DF614D">
      <w:pPr>
        <w:pStyle w:val="Bezmezer"/>
      </w:pPr>
    </w:p>
    <w:p w:rsidR="005348E8" w:rsidRDefault="005348E8" w:rsidP="00DF614D">
      <w:pPr>
        <w:pStyle w:val="Bezmezer"/>
      </w:pPr>
    </w:p>
    <w:p w:rsidR="005348E8" w:rsidRDefault="00E225DE" w:rsidP="00DF614D">
      <w:pPr>
        <w:pStyle w:val="Bezmezer"/>
      </w:pPr>
      <w:r>
        <w:t>Dne 16.5.2018</w:t>
      </w:r>
    </w:p>
    <w:p w:rsidR="005348E8" w:rsidRPr="005348E8" w:rsidRDefault="005348E8" w:rsidP="005348E8"/>
    <w:p w:rsidR="005348E8" w:rsidRDefault="005348E8" w:rsidP="005348E8"/>
    <w:p w:rsidR="005348E8" w:rsidRDefault="005348E8" w:rsidP="005348E8">
      <w:pPr>
        <w:pStyle w:val="Bezmezer"/>
      </w:pPr>
      <w:r>
        <w:tab/>
        <w:t xml:space="preserve">                                                  JUDr. Ladislav Kratochvíl v.r.</w:t>
      </w:r>
    </w:p>
    <w:p w:rsidR="005348E8" w:rsidRPr="005348E8" w:rsidRDefault="005348E8" w:rsidP="005348E8">
      <w:pPr>
        <w:pStyle w:val="Bezmezer"/>
      </w:pPr>
      <w:r>
        <w:t xml:space="preserve">                                                               předseda disciplinární komise</w:t>
      </w:r>
    </w:p>
    <w:sectPr w:rsidR="005348E8" w:rsidRPr="0053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32"/>
    <w:rsid w:val="000C167A"/>
    <w:rsid w:val="000F4419"/>
    <w:rsid w:val="001D68FD"/>
    <w:rsid w:val="003B6BEF"/>
    <w:rsid w:val="003F4782"/>
    <w:rsid w:val="00516E32"/>
    <w:rsid w:val="005348E8"/>
    <w:rsid w:val="0067144C"/>
    <w:rsid w:val="0070546D"/>
    <w:rsid w:val="007813DE"/>
    <w:rsid w:val="00790B26"/>
    <w:rsid w:val="007B2530"/>
    <w:rsid w:val="007F12B1"/>
    <w:rsid w:val="0083471C"/>
    <w:rsid w:val="008C53F3"/>
    <w:rsid w:val="009269F0"/>
    <w:rsid w:val="009D75BB"/>
    <w:rsid w:val="00A73A35"/>
    <w:rsid w:val="00AD3F39"/>
    <w:rsid w:val="00B339F7"/>
    <w:rsid w:val="00BC7981"/>
    <w:rsid w:val="00CA30BA"/>
    <w:rsid w:val="00DF614D"/>
    <w:rsid w:val="00E225DE"/>
    <w:rsid w:val="00F57B8A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1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1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2</cp:revision>
  <cp:lastPrinted>2018-05-17T14:48:00Z</cp:lastPrinted>
  <dcterms:created xsi:type="dcterms:W3CDTF">2018-05-17T15:16:00Z</dcterms:created>
  <dcterms:modified xsi:type="dcterms:W3CDTF">2018-05-17T15:16:00Z</dcterms:modified>
</cp:coreProperties>
</file>