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0" w:rsidRDefault="00BB2F9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67945</wp:posOffset>
            </wp:positionV>
            <wp:extent cx="1924050" cy="708660"/>
            <wp:effectExtent l="19050" t="0" r="0" b="0"/>
            <wp:wrapTight wrapText="bothSides">
              <wp:wrapPolygon edited="0">
                <wp:start x="-214" y="0"/>
                <wp:lineTo x="-214" y="20903"/>
                <wp:lineTo x="21600" y="20903"/>
                <wp:lineTo x="21600" y="0"/>
                <wp:lineTo x="-214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30">
        <w:rPr>
          <w:noProof/>
          <w:lang w:eastAsia="cs-CZ"/>
        </w:rPr>
        <w:drawing>
          <wp:inline distT="0" distB="0" distL="0" distR="0">
            <wp:extent cx="3867150" cy="818699"/>
            <wp:effectExtent l="19050" t="0" r="0" b="0"/>
            <wp:docPr id="1" name="obrázek 1" descr="ČNS%20logo%202016%20dlouhé%20náhled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NS%20logo%202016%20dlouhé%20náhledov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37" cy="82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A0" w:rsidRDefault="007157A0">
      <w:pPr>
        <w:rPr>
          <w:sz w:val="48"/>
          <w:szCs w:val="48"/>
        </w:rPr>
      </w:pPr>
      <w:r w:rsidRPr="007157A0">
        <w:rPr>
          <w:sz w:val="48"/>
          <w:szCs w:val="48"/>
        </w:rPr>
        <w:t>PROJEKT ČESKÉHO NOHEJBALOVÉHO SVAZU</w:t>
      </w:r>
    </w:p>
    <w:p w:rsidR="007157A0" w:rsidRDefault="007157A0">
      <w:pPr>
        <w:rPr>
          <w:b/>
          <w:sz w:val="56"/>
          <w:szCs w:val="56"/>
        </w:rPr>
      </w:pPr>
      <w:proofErr w:type="gramStart"/>
      <w:r w:rsidRPr="007157A0">
        <w:rPr>
          <w:b/>
          <w:sz w:val="56"/>
          <w:szCs w:val="56"/>
        </w:rPr>
        <w:t>,,TRÉNINKOVÁ</w:t>
      </w:r>
      <w:proofErr w:type="gramEnd"/>
      <w:r w:rsidRPr="007157A0">
        <w:rPr>
          <w:b/>
          <w:sz w:val="56"/>
          <w:szCs w:val="56"/>
        </w:rPr>
        <w:t xml:space="preserve"> CENTRA MLÁDEŽE “</w:t>
      </w:r>
    </w:p>
    <w:p w:rsidR="003B2EF2" w:rsidRDefault="002D65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57A0" w:rsidRPr="008A7AAC">
        <w:rPr>
          <w:sz w:val="24"/>
          <w:szCs w:val="24"/>
        </w:rPr>
        <w:t>Vážení kolegové – trenéři TCM,</w:t>
      </w:r>
    </w:p>
    <w:p w:rsidR="0018295B" w:rsidRDefault="002D6571">
      <w:pPr>
        <w:rPr>
          <w:sz w:val="24"/>
          <w:szCs w:val="24"/>
        </w:rPr>
      </w:pPr>
      <w:r>
        <w:rPr>
          <w:sz w:val="24"/>
          <w:szCs w:val="24"/>
        </w:rPr>
        <w:t xml:space="preserve">     t</w:t>
      </w:r>
      <w:r w:rsidR="00B4166B">
        <w:rPr>
          <w:sz w:val="24"/>
          <w:szCs w:val="24"/>
        </w:rPr>
        <w:t>aké v roce 2022</w:t>
      </w:r>
      <w:r w:rsidR="002A1AA0">
        <w:rPr>
          <w:sz w:val="24"/>
          <w:szCs w:val="24"/>
        </w:rPr>
        <w:t xml:space="preserve"> bude </w:t>
      </w:r>
      <w:r>
        <w:rPr>
          <w:sz w:val="24"/>
          <w:szCs w:val="24"/>
        </w:rPr>
        <w:t xml:space="preserve">pokračovat </w:t>
      </w:r>
      <w:r w:rsidR="002A1AA0">
        <w:rPr>
          <w:sz w:val="24"/>
          <w:szCs w:val="24"/>
        </w:rPr>
        <w:t xml:space="preserve">projekt ČNS </w:t>
      </w:r>
      <w:r w:rsidR="00642E50">
        <w:rPr>
          <w:sz w:val="24"/>
          <w:szCs w:val="24"/>
        </w:rPr>
        <w:t>na podporu výchovy</w:t>
      </w:r>
      <w:r>
        <w:rPr>
          <w:sz w:val="24"/>
          <w:szCs w:val="24"/>
        </w:rPr>
        <w:t xml:space="preserve"> nohejbalové mládeže v oddílech</w:t>
      </w:r>
      <w:r w:rsidR="002A1AA0">
        <w:rPr>
          <w:sz w:val="24"/>
          <w:szCs w:val="24"/>
        </w:rPr>
        <w:t>.</w:t>
      </w:r>
      <w:r w:rsidR="00642E50">
        <w:rPr>
          <w:sz w:val="24"/>
          <w:szCs w:val="24"/>
        </w:rPr>
        <w:t xml:space="preserve"> Všeobecné podmínky pro zařazení do </w:t>
      </w:r>
      <w:proofErr w:type="gramStart"/>
      <w:r w:rsidR="00642E50">
        <w:rPr>
          <w:sz w:val="24"/>
          <w:szCs w:val="24"/>
        </w:rPr>
        <w:t>projektu ( Bod</w:t>
      </w:r>
      <w:proofErr w:type="gramEnd"/>
      <w:r w:rsidR="00642E50">
        <w:rPr>
          <w:sz w:val="24"/>
          <w:szCs w:val="24"/>
        </w:rPr>
        <w:t xml:space="preserve"> 4.1) zůstávají plně </w:t>
      </w:r>
      <w:r w:rsidR="00B4166B">
        <w:rPr>
          <w:sz w:val="24"/>
          <w:szCs w:val="24"/>
        </w:rPr>
        <w:t>v platnosti také pro období 2022</w:t>
      </w:r>
      <w:r w:rsidR="00FC569F">
        <w:rPr>
          <w:sz w:val="24"/>
          <w:szCs w:val="24"/>
        </w:rPr>
        <w:t>.  Z</w:t>
      </w:r>
      <w:r w:rsidR="00642E50">
        <w:rPr>
          <w:sz w:val="24"/>
          <w:szCs w:val="24"/>
        </w:rPr>
        <w:t>ákladní sportovně- t</w:t>
      </w:r>
      <w:r w:rsidR="00741CB5">
        <w:rPr>
          <w:sz w:val="24"/>
          <w:szCs w:val="24"/>
        </w:rPr>
        <w:t>echnické podmínky zůstávají také v </w:t>
      </w:r>
      <w:proofErr w:type="gramStart"/>
      <w:r w:rsidR="00741CB5">
        <w:rPr>
          <w:sz w:val="24"/>
          <w:szCs w:val="24"/>
        </w:rPr>
        <w:t xml:space="preserve">platnosti </w:t>
      </w:r>
      <w:r w:rsidR="00BA35A2">
        <w:rPr>
          <w:sz w:val="24"/>
          <w:szCs w:val="24"/>
        </w:rPr>
        <w:t>. V rámci</w:t>
      </w:r>
      <w:proofErr w:type="gramEnd"/>
      <w:r w:rsidR="00BA35A2">
        <w:rPr>
          <w:sz w:val="24"/>
          <w:szCs w:val="24"/>
        </w:rPr>
        <w:t xml:space="preserve"> d</w:t>
      </w:r>
      <w:r w:rsidR="00741CB5">
        <w:rPr>
          <w:sz w:val="24"/>
          <w:szCs w:val="24"/>
        </w:rPr>
        <w:t>oplňujících podmínek byl doplněn</w:t>
      </w:r>
      <w:r w:rsidR="005B5EBD">
        <w:rPr>
          <w:sz w:val="24"/>
          <w:szCs w:val="24"/>
        </w:rPr>
        <w:t>,</w:t>
      </w:r>
      <w:r w:rsidR="00741CB5">
        <w:rPr>
          <w:sz w:val="24"/>
          <w:szCs w:val="24"/>
        </w:rPr>
        <w:t xml:space="preserve"> </w:t>
      </w:r>
      <w:r w:rsidR="005B5EBD">
        <w:rPr>
          <w:sz w:val="24"/>
          <w:szCs w:val="24"/>
        </w:rPr>
        <w:t xml:space="preserve">počínaje rokem 2020, </w:t>
      </w:r>
      <w:r w:rsidR="00741CB5">
        <w:rPr>
          <w:sz w:val="24"/>
          <w:szCs w:val="24"/>
        </w:rPr>
        <w:t xml:space="preserve">bod 4.3.b </w:t>
      </w:r>
      <w:r w:rsidR="00741CB5" w:rsidRPr="000C30CF">
        <w:rPr>
          <w:b/>
          <w:sz w:val="24"/>
          <w:szCs w:val="24"/>
        </w:rPr>
        <w:t>– Zařazení minimálně jedné sestavy do MČR ve všech disciplínách v kategoriích mladších a starších žáků je nově pro TCM povinností za předpokladu, že TCM vykazuje účastníky v těchto dvou kategoriích.</w:t>
      </w:r>
      <w:r>
        <w:rPr>
          <w:b/>
          <w:sz w:val="24"/>
          <w:szCs w:val="24"/>
        </w:rPr>
        <w:t xml:space="preserve"> </w:t>
      </w:r>
      <w:proofErr w:type="gramStart"/>
      <w:r w:rsidR="00CA60D9">
        <w:rPr>
          <w:b/>
          <w:sz w:val="24"/>
          <w:szCs w:val="24"/>
        </w:rPr>
        <w:t>Specifikace  této</w:t>
      </w:r>
      <w:proofErr w:type="gramEnd"/>
      <w:r w:rsidR="00CA60D9">
        <w:rPr>
          <w:b/>
          <w:sz w:val="24"/>
          <w:szCs w:val="24"/>
        </w:rPr>
        <w:t xml:space="preserve"> nové povinnosti</w:t>
      </w:r>
      <w:r w:rsidR="005B5EBD">
        <w:rPr>
          <w:b/>
          <w:sz w:val="24"/>
          <w:szCs w:val="24"/>
        </w:rPr>
        <w:t>, včetně bodového ohodnocení, bylo již  uvedeno</w:t>
      </w:r>
      <w:r w:rsidR="00CA60D9">
        <w:rPr>
          <w:b/>
          <w:sz w:val="24"/>
          <w:szCs w:val="24"/>
        </w:rPr>
        <w:t xml:space="preserve">  v upřesňuj</w:t>
      </w:r>
      <w:r w:rsidR="00F00C30">
        <w:rPr>
          <w:b/>
          <w:sz w:val="24"/>
          <w:szCs w:val="24"/>
        </w:rPr>
        <w:t>ících podmínkách pro období 2021</w:t>
      </w:r>
      <w:r w:rsidR="00CA60D9">
        <w:rPr>
          <w:b/>
          <w:sz w:val="24"/>
          <w:szCs w:val="24"/>
        </w:rPr>
        <w:t>.</w:t>
      </w:r>
      <w:r w:rsidR="00EE533F">
        <w:rPr>
          <w:sz w:val="24"/>
          <w:szCs w:val="24"/>
        </w:rPr>
        <w:t xml:space="preserve"> </w:t>
      </w:r>
      <w:r w:rsidR="004C0291">
        <w:rPr>
          <w:sz w:val="24"/>
          <w:szCs w:val="24"/>
        </w:rPr>
        <w:t xml:space="preserve">Také v </w:t>
      </w:r>
      <w:r w:rsidR="006C486D">
        <w:rPr>
          <w:sz w:val="24"/>
          <w:szCs w:val="24"/>
        </w:rPr>
        <w:t xml:space="preserve"> letošním roce </w:t>
      </w:r>
      <w:proofErr w:type="gramStart"/>
      <w:r w:rsidR="00D768C1">
        <w:rPr>
          <w:sz w:val="24"/>
          <w:szCs w:val="24"/>
        </w:rPr>
        <w:t xml:space="preserve">zůstává </w:t>
      </w:r>
      <w:r w:rsidR="006C486D">
        <w:rPr>
          <w:sz w:val="24"/>
          <w:szCs w:val="24"/>
        </w:rPr>
        <w:t xml:space="preserve"> bodové</w:t>
      </w:r>
      <w:proofErr w:type="gramEnd"/>
      <w:r w:rsidR="006C486D">
        <w:rPr>
          <w:sz w:val="24"/>
          <w:szCs w:val="24"/>
        </w:rPr>
        <w:t xml:space="preserve"> ohodnocení  formální a obsahové části sportovní přípravy v rámci osobních návštěv členů TMK  na tréninkových</w:t>
      </w:r>
      <w:r w:rsidR="00D3530C">
        <w:rPr>
          <w:sz w:val="24"/>
          <w:szCs w:val="24"/>
        </w:rPr>
        <w:t xml:space="preserve"> jednotkách TCM, kdy bude z každé jednotlivé návštěvy v TCM </w:t>
      </w:r>
      <w:r w:rsidR="00591BD6">
        <w:rPr>
          <w:sz w:val="24"/>
          <w:szCs w:val="24"/>
        </w:rPr>
        <w:t xml:space="preserve">pořízen zápis. Za </w:t>
      </w:r>
      <w:r w:rsidR="006232C6">
        <w:rPr>
          <w:sz w:val="24"/>
          <w:szCs w:val="24"/>
        </w:rPr>
        <w:t>kvalitní naplňování formální a obsahové části  trénin</w:t>
      </w:r>
      <w:r w:rsidR="004C0291">
        <w:rPr>
          <w:sz w:val="24"/>
          <w:szCs w:val="24"/>
        </w:rPr>
        <w:t xml:space="preserve">kových </w:t>
      </w:r>
      <w:proofErr w:type="gramStart"/>
      <w:r w:rsidR="004C0291">
        <w:rPr>
          <w:sz w:val="24"/>
          <w:szCs w:val="24"/>
        </w:rPr>
        <w:t>jednotek  bude</w:t>
      </w:r>
      <w:proofErr w:type="gramEnd"/>
      <w:r w:rsidR="004C0291">
        <w:rPr>
          <w:sz w:val="24"/>
          <w:szCs w:val="24"/>
        </w:rPr>
        <w:t xml:space="preserve"> možné  získat maximálně až 9</w:t>
      </w:r>
      <w:r w:rsidR="006232C6">
        <w:rPr>
          <w:sz w:val="24"/>
          <w:szCs w:val="24"/>
        </w:rPr>
        <w:t>0</w:t>
      </w:r>
      <w:r w:rsidR="004C0291">
        <w:rPr>
          <w:sz w:val="24"/>
          <w:szCs w:val="24"/>
        </w:rPr>
        <w:t xml:space="preserve"> bodů, respektive maximálně 3</w:t>
      </w:r>
      <w:r w:rsidR="00C1003D">
        <w:rPr>
          <w:sz w:val="24"/>
          <w:szCs w:val="24"/>
        </w:rPr>
        <w:t>0 bodů v rámci jedné návštěvy.</w:t>
      </w:r>
      <w:r w:rsidR="00591BD6">
        <w:rPr>
          <w:sz w:val="24"/>
          <w:szCs w:val="24"/>
        </w:rPr>
        <w:t xml:space="preserve"> </w:t>
      </w:r>
      <w:r w:rsidR="006232C6">
        <w:rPr>
          <w:sz w:val="24"/>
          <w:szCs w:val="24"/>
        </w:rPr>
        <w:t xml:space="preserve"> </w:t>
      </w:r>
      <w:r w:rsidR="00777B3F" w:rsidRPr="008A7AAC">
        <w:rPr>
          <w:sz w:val="24"/>
          <w:szCs w:val="24"/>
        </w:rPr>
        <w:t xml:space="preserve">Žádost o zařazení do projektu </w:t>
      </w:r>
      <w:r w:rsidR="00B4166B">
        <w:rPr>
          <w:sz w:val="24"/>
          <w:szCs w:val="24"/>
        </w:rPr>
        <w:t>pro rok 2022</w:t>
      </w:r>
      <w:r w:rsidR="00C1003D">
        <w:rPr>
          <w:sz w:val="24"/>
          <w:szCs w:val="24"/>
        </w:rPr>
        <w:t xml:space="preserve"> </w:t>
      </w:r>
      <w:r w:rsidR="00777B3F" w:rsidRPr="008A7AAC">
        <w:rPr>
          <w:sz w:val="24"/>
          <w:szCs w:val="24"/>
        </w:rPr>
        <w:t xml:space="preserve">je nutné podat na </w:t>
      </w:r>
      <w:r w:rsidR="004C0291">
        <w:rPr>
          <w:sz w:val="24"/>
          <w:szCs w:val="24"/>
        </w:rPr>
        <w:t>ofi</w:t>
      </w:r>
      <w:r w:rsidR="00292156">
        <w:rPr>
          <w:sz w:val="24"/>
          <w:szCs w:val="24"/>
        </w:rPr>
        <w:t>c</w:t>
      </w:r>
      <w:r w:rsidR="00741CB5">
        <w:rPr>
          <w:sz w:val="24"/>
          <w:szCs w:val="24"/>
        </w:rPr>
        <w:t xml:space="preserve">iálním formuláři </w:t>
      </w:r>
      <w:r w:rsidR="00444836">
        <w:rPr>
          <w:b/>
          <w:sz w:val="24"/>
          <w:szCs w:val="24"/>
        </w:rPr>
        <w:t>přihlášky do 30</w:t>
      </w:r>
      <w:r w:rsidR="00292156" w:rsidRPr="00957E02">
        <w:rPr>
          <w:b/>
          <w:sz w:val="24"/>
          <w:szCs w:val="24"/>
        </w:rPr>
        <w:t>.</w:t>
      </w:r>
      <w:r w:rsidR="00B4166B">
        <w:rPr>
          <w:b/>
          <w:sz w:val="24"/>
          <w:szCs w:val="24"/>
        </w:rPr>
        <w:t xml:space="preserve"> 4. </w:t>
      </w:r>
      <w:proofErr w:type="gramStart"/>
      <w:r w:rsidR="00B4166B">
        <w:rPr>
          <w:b/>
          <w:sz w:val="24"/>
          <w:szCs w:val="24"/>
        </w:rPr>
        <w:t>2022</w:t>
      </w:r>
      <w:r w:rsidR="00CA60D9">
        <w:rPr>
          <w:b/>
          <w:sz w:val="24"/>
          <w:szCs w:val="24"/>
        </w:rPr>
        <w:t xml:space="preserve"> </w:t>
      </w:r>
      <w:r w:rsidR="004C0291" w:rsidRPr="00957E02">
        <w:rPr>
          <w:b/>
          <w:sz w:val="24"/>
          <w:szCs w:val="24"/>
        </w:rPr>
        <w:t>.</w:t>
      </w:r>
      <w:r w:rsidR="004C0291">
        <w:rPr>
          <w:sz w:val="24"/>
          <w:szCs w:val="24"/>
        </w:rPr>
        <w:t xml:space="preserve"> </w:t>
      </w:r>
      <w:r w:rsidR="00DF6115" w:rsidRPr="008A7AAC">
        <w:rPr>
          <w:sz w:val="24"/>
          <w:szCs w:val="24"/>
        </w:rPr>
        <w:t xml:space="preserve"> </w:t>
      </w:r>
      <w:r w:rsidR="00505343">
        <w:rPr>
          <w:sz w:val="24"/>
          <w:szCs w:val="24"/>
        </w:rPr>
        <w:t>Formulář</w:t>
      </w:r>
      <w:proofErr w:type="gramEnd"/>
      <w:r w:rsidR="00505343">
        <w:rPr>
          <w:sz w:val="24"/>
          <w:szCs w:val="24"/>
        </w:rPr>
        <w:t xml:space="preserve"> </w:t>
      </w:r>
      <w:r w:rsidR="00C1003D">
        <w:rPr>
          <w:sz w:val="24"/>
          <w:szCs w:val="24"/>
        </w:rPr>
        <w:t xml:space="preserve"> průbě</w:t>
      </w:r>
      <w:r w:rsidR="004C0291">
        <w:rPr>
          <w:sz w:val="24"/>
          <w:szCs w:val="24"/>
        </w:rPr>
        <w:t xml:space="preserve">žných </w:t>
      </w:r>
      <w:r w:rsidR="00292156">
        <w:rPr>
          <w:sz w:val="24"/>
          <w:szCs w:val="24"/>
        </w:rPr>
        <w:t>zprá</w:t>
      </w:r>
      <w:r w:rsidR="00505343">
        <w:rPr>
          <w:sz w:val="24"/>
          <w:szCs w:val="24"/>
        </w:rPr>
        <w:t>v</w:t>
      </w:r>
      <w:r w:rsidR="00815D50">
        <w:rPr>
          <w:sz w:val="24"/>
          <w:szCs w:val="24"/>
        </w:rPr>
        <w:t xml:space="preserve">  ( celkem 3 ZPRÁVY )</w:t>
      </w:r>
      <w:r w:rsidR="00505343">
        <w:rPr>
          <w:sz w:val="24"/>
          <w:szCs w:val="24"/>
        </w:rPr>
        <w:t xml:space="preserve"> </w:t>
      </w:r>
      <w:r w:rsidR="00B4166B">
        <w:rPr>
          <w:sz w:val="24"/>
          <w:szCs w:val="24"/>
        </w:rPr>
        <w:t xml:space="preserve"> pro rok 2022</w:t>
      </w:r>
      <w:r w:rsidR="00C1003D">
        <w:rPr>
          <w:sz w:val="24"/>
          <w:szCs w:val="24"/>
        </w:rPr>
        <w:t xml:space="preserve"> </w:t>
      </w:r>
      <w:r w:rsidR="00505343">
        <w:rPr>
          <w:sz w:val="24"/>
          <w:szCs w:val="24"/>
        </w:rPr>
        <w:t xml:space="preserve">je také drobně upraven respektive doplněn a nově se tak rozlišují  údaje za uplynulé období a údaje v následujícím období. V neposlední </w:t>
      </w:r>
      <w:r w:rsidR="005A114F">
        <w:rPr>
          <w:sz w:val="24"/>
          <w:szCs w:val="24"/>
        </w:rPr>
        <w:t>řadě</w:t>
      </w:r>
      <w:r w:rsidR="00440303">
        <w:rPr>
          <w:sz w:val="24"/>
          <w:szCs w:val="24"/>
        </w:rPr>
        <w:t>,</w:t>
      </w:r>
      <w:r w:rsidR="00505343">
        <w:rPr>
          <w:sz w:val="24"/>
          <w:szCs w:val="24"/>
        </w:rPr>
        <w:t xml:space="preserve"> s ohledem na termín vyúčtování prostředků</w:t>
      </w:r>
      <w:r w:rsidR="00440303">
        <w:rPr>
          <w:sz w:val="24"/>
          <w:szCs w:val="24"/>
        </w:rPr>
        <w:t>,</w:t>
      </w:r>
      <w:r w:rsidR="00505343">
        <w:rPr>
          <w:sz w:val="24"/>
          <w:szCs w:val="24"/>
        </w:rPr>
        <w:t xml:space="preserve"> dochází k drobnému posunutí</w:t>
      </w:r>
      <w:r w:rsidR="00741CB5">
        <w:rPr>
          <w:sz w:val="24"/>
          <w:szCs w:val="24"/>
        </w:rPr>
        <w:t xml:space="preserve"> termínů </w:t>
      </w:r>
      <w:r w:rsidR="00741CB5" w:rsidRPr="00957E02">
        <w:rPr>
          <w:b/>
          <w:sz w:val="24"/>
          <w:szCs w:val="24"/>
        </w:rPr>
        <w:t> zas</w:t>
      </w:r>
      <w:r w:rsidR="00E56583">
        <w:rPr>
          <w:b/>
          <w:sz w:val="24"/>
          <w:szCs w:val="24"/>
        </w:rPr>
        <w:t>í</w:t>
      </w:r>
      <w:r w:rsidR="00842D8F">
        <w:rPr>
          <w:b/>
          <w:sz w:val="24"/>
          <w:szCs w:val="24"/>
        </w:rPr>
        <w:t>lání jed</w:t>
      </w:r>
      <w:r w:rsidR="00815D50">
        <w:rPr>
          <w:b/>
          <w:sz w:val="24"/>
          <w:szCs w:val="24"/>
        </w:rPr>
        <w:t>notliv</w:t>
      </w:r>
      <w:r w:rsidR="00444836">
        <w:rPr>
          <w:b/>
          <w:sz w:val="24"/>
          <w:szCs w:val="24"/>
        </w:rPr>
        <w:t xml:space="preserve">ých </w:t>
      </w:r>
      <w:proofErr w:type="gramStart"/>
      <w:r w:rsidR="00444836">
        <w:rPr>
          <w:b/>
          <w:sz w:val="24"/>
          <w:szCs w:val="24"/>
        </w:rPr>
        <w:t>zpráv : 30</w:t>
      </w:r>
      <w:r w:rsidR="00B4166B">
        <w:rPr>
          <w:b/>
          <w:sz w:val="24"/>
          <w:szCs w:val="24"/>
        </w:rPr>
        <w:t>/4</w:t>
      </w:r>
      <w:proofErr w:type="gramEnd"/>
      <w:r w:rsidR="003102EC">
        <w:rPr>
          <w:b/>
          <w:sz w:val="24"/>
          <w:szCs w:val="24"/>
        </w:rPr>
        <w:t>, 30</w:t>
      </w:r>
      <w:r w:rsidR="00815D50">
        <w:rPr>
          <w:b/>
          <w:sz w:val="24"/>
          <w:szCs w:val="24"/>
        </w:rPr>
        <w:t xml:space="preserve">/8, 30/10 </w:t>
      </w:r>
      <w:r w:rsidR="00B4166B">
        <w:rPr>
          <w:b/>
          <w:sz w:val="24"/>
          <w:szCs w:val="24"/>
        </w:rPr>
        <w:t>2022</w:t>
      </w:r>
      <w:r w:rsidR="00E310EA">
        <w:rPr>
          <w:b/>
          <w:sz w:val="24"/>
          <w:szCs w:val="24"/>
        </w:rPr>
        <w:t>.</w:t>
      </w:r>
      <w:r w:rsidR="006510FC">
        <w:rPr>
          <w:b/>
          <w:sz w:val="24"/>
          <w:szCs w:val="24"/>
        </w:rPr>
        <w:t xml:space="preserve"> </w:t>
      </w:r>
      <w:r w:rsidR="00A36C67">
        <w:rPr>
          <w:b/>
          <w:sz w:val="24"/>
          <w:szCs w:val="24"/>
        </w:rPr>
        <w:t>Závěrečná zpráva se nově předá v písemné podobě na záv</w:t>
      </w:r>
      <w:r w:rsidR="00F00C30">
        <w:rPr>
          <w:b/>
          <w:sz w:val="24"/>
          <w:szCs w:val="24"/>
        </w:rPr>
        <w:t xml:space="preserve">ěrečném setkání  dne </w:t>
      </w:r>
      <w:proofErr w:type="gramStart"/>
      <w:r w:rsidR="00F00C30">
        <w:rPr>
          <w:b/>
          <w:sz w:val="24"/>
          <w:szCs w:val="24"/>
        </w:rPr>
        <w:t>12</w:t>
      </w:r>
      <w:r w:rsidR="00B4166B">
        <w:rPr>
          <w:b/>
          <w:sz w:val="24"/>
          <w:szCs w:val="24"/>
        </w:rPr>
        <w:t>.11. 2022</w:t>
      </w:r>
      <w:proofErr w:type="gramEnd"/>
      <w:r w:rsidR="00A36C67">
        <w:rPr>
          <w:b/>
          <w:sz w:val="24"/>
          <w:szCs w:val="24"/>
        </w:rPr>
        <w:t>.</w:t>
      </w:r>
      <w:r w:rsidR="007D4677">
        <w:rPr>
          <w:b/>
          <w:sz w:val="24"/>
          <w:szCs w:val="24"/>
        </w:rPr>
        <w:t xml:space="preserve"> Termín</w:t>
      </w:r>
      <w:r w:rsidR="00741CB5" w:rsidRPr="00957E02">
        <w:rPr>
          <w:b/>
          <w:sz w:val="24"/>
          <w:szCs w:val="24"/>
        </w:rPr>
        <w:t xml:space="preserve"> setkání TCM a TMK</w:t>
      </w:r>
      <w:r w:rsidR="00F00C30">
        <w:rPr>
          <w:b/>
          <w:sz w:val="24"/>
          <w:szCs w:val="24"/>
        </w:rPr>
        <w:t xml:space="preserve"> : 12</w:t>
      </w:r>
      <w:r w:rsidR="00815D50">
        <w:rPr>
          <w:b/>
          <w:sz w:val="24"/>
          <w:szCs w:val="24"/>
        </w:rPr>
        <w:t>/11</w:t>
      </w:r>
      <w:r w:rsidR="005B5EBD">
        <w:rPr>
          <w:b/>
          <w:sz w:val="24"/>
          <w:szCs w:val="24"/>
        </w:rPr>
        <w:t xml:space="preserve"> </w:t>
      </w:r>
      <w:r w:rsidR="00B4166B">
        <w:rPr>
          <w:b/>
          <w:sz w:val="24"/>
          <w:szCs w:val="24"/>
        </w:rPr>
        <w:t>2022</w:t>
      </w:r>
      <w:r w:rsidR="006510FC">
        <w:rPr>
          <w:b/>
          <w:sz w:val="24"/>
          <w:szCs w:val="24"/>
        </w:rPr>
        <w:t>.</w:t>
      </w:r>
      <w:r w:rsidR="00C1003D">
        <w:rPr>
          <w:sz w:val="24"/>
          <w:szCs w:val="24"/>
        </w:rPr>
        <w:t xml:space="preserve"> </w:t>
      </w:r>
      <w:r w:rsidR="00DF6115" w:rsidRPr="003102EC">
        <w:rPr>
          <w:b/>
          <w:sz w:val="24"/>
          <w:szCs w:val="24"/>
        </w:rPr>
        <w:t xml:space="preserve">První průběžnou </w:t>
      </w:r>
      <w:proofErr w:type="gramStart"/>
      <w:r w:rsidR="00DF6115" w:rsidRPr="003102EC">
        <w:rPr>
          <w:b/>
          <w:sz w:val="24"/>
          <w:szCs w:val="24"/>
        </w:rPr>
        <w:t>zprávu</w:t>
      </w:r>
      <w:r w:rsidR="00DF6115" w:rsidRPr="008A7AAC">
        <w:rPr>
          <w:sz w:val="24"/>
          <w:szCs w:val="24"/>
        </w:rPr>
        <w:t xml:space="preserve"> ( viz</w:t>
      </w:r>
      <w:proofErr w:type="gramEnd"/>
      <w:r w:rsidR="00DF6115" w:rsidRPr="008A7AAC">
        <w:rPr>
          <w:sz w:val="24"/>
          <w:szCs w:val="24"/>
        </w:rPr>
        <w:t xml:space="preserve"> Čl.4.2.f přílohy 2 – upřesnění projektu)</w:t>
      </w:r>
      <w:r w:rsidR="00741CB5">
        <w:rPr>
          <w:sz w:val="24"/>
          <w:szCs w:val="24"/>
        </w:rPr>
        <w:t xml:space="preserve"> je</w:t>
      </w:r>
      <w:r w:rsidR="004E4B62" w:rsidRPr="008A7AAC">
        <w:rPr>
          <w:sz w:val="24"/>
          <w:szCs w:val="24"/>
        </w:rPr>
        <w:t xml:space="preserve"> </w:t>
      </w:r>
      <w:r w:rsidR="00DF6115" w:rsidRPr="008A7AAC">
        <w:rPr>
          <w:sz w:val="24"/>
          <w:szCs w:val="24"/>
        </w:rPr>
        <w:t xml:space="preserve"> nut</w:t>
      </w:r>
      <w:r w:rsidR="003A658F">
        <w:rPr>
          <w:sz w:val="24"/>
          <w:szCs w:val="24"/>
        </w:rPr>
        <w:t>né zaslat</w:t>
      </w:r>
      <w:r w:rsidR="00741CB5">
        <w:rPr>
          <w:sz w:val="24"/>
          <w:szCs w:val="24"/>
        </w:rPr>
        <w:t xml:space="preserve"> </w:t>
      </w:r>
      <w:r w:rsidR="00444836">
        <w:rPr>
          <w:b/>
          <w:sz w:val="24"/>
          <w:szCs w:val="24"/>
        </w:rPr>
        <w:t>do 30</w:t>
      </w:r>
      <w:r w:rsidR="003D1520" w:rsidRPr="00CA60D9">
        <w:rPr>
          <w:b/>
          <w:sz w:val="24"/>
          <w:szCs w:val="24"/>
        </w:rPr>
        <w:t>.</w:t>
      </w:r>
      <w:r w:rsidR="004C0291" w:rsidRPr="00CA60D9">
        <w:rPr>
          <w:b/>
          <w:sz w:val="24"/>
          <w:szCs w:val="24"/>
        </w:rPr>
        <w:t xml:space="preserve"> </w:t>
      </w:r>
      <w:r w:rsidR="00B4166B">
        <w:rPr>
          <w:b/>
          <w:sz w:val="24"/>
          <w:szCs w:val="24"/>
        </w:rPr>
        <w:t>4</w:t>
      </w:r>
      <w:r w:rsidR="003D1520" w:rsidRPr="00CA60D9">
        <w:rPr>
          <w:b/>
          <w:sz w:val="24"/>
          <w:szCs w:val="24"/>
        </w:rPr>
        <w:t>.</w:t>
      </w:r>
      <w:r w:rsidR="004C0291" w:rsidRPr="00CA60D9">
        <w:rPr>
          <w:b/>
          <w:sz w:val="24"/>
          <w:szCs w:val="24"/>
        </w:rPr>
        <w:t xml:space="preserve"> </w:t>
      </w:r>
      <w:r w:rsidR="00B4166B">
        <w:rPr>
          <w:b/>
          <w:sz w:val="24"/>
          <w:szCs w:val="24"/>
        </w:rPr>
        <w:t>2022</w:t>
      </w:r>
      <w:r w:rsidR="00E71940" w:rsidRPr="00CA60D9">
        <w:rPr>
          <w:b/>
          <w:sz w:val="24"/>
          <w:szCs w:val="24"/>
        </w:rPr>
        <w:t>.</w:t>
      </w:r>
      <w:r w:rsidR="00E71940">
        <w:rPr>
          <w:sz w:val="24"/>
          <w:szCs w:val="24"/>
        </w:rPr>
        <w:t xml:space="preserve"> </w:t>
      </w:r>
      <w:r w:rsidR="00C1003D">
        <w:rPr>
          <w:sz w:val="24"/>
          <w:szCs w:val="24"/>
        </w:rPr>
        <w:t xml:space="preserve">Přílohy </w:t>
      </w:r>
      <w:r w:rsidR="0031553F">
        <w:rPr>
          <w:sz w:val="24"/>
          <w:szCs w:val="24"/>
        </w:rPr>
        <w:t xml:space="preserve">tohoto </w:t>
      </w:r>
      <w:r w:rsidR="00C1003D">
        <w:rPr>
          <w:sz w:val="24"/>
          <w:szCs w:val="24"/>
        </w:rPr>
        <w:t>dopisu : 1. Přihláška do projektu,</w:t>
      </w:r>
      <w:r w:rsidR="00E4778D">
        <w:rPr>
          <w:sz w:val="24"/>
          <w:szCs w:val="24"/>
        </w:rPr>
        <w:t xml:space="preserve"> </w:t>
      </w:r>
      <w:r w:rsidR="00C1003D">
        <w:rPr>
          <w:sz w:val="24"/>
          <w:szCs w:val="24"/>
        </w:rPr>
        <w:t xml:space="preserve">2. Projekt </w:t>
      </w:r>
      <w:proofErr w:type="gramStart"/>
      <w:r w:rsidR="00C1003D">
        <w:rPr>
          <w:sz w:val="24"/>
          <w:szCs w:val="24"/>
        </w:rPr>
        <w:t>ČNS ,,Tréninková</w:t>
      </w:r>
      <w:proofErr w:type="gramEnd"/>
      <w:r w:rsidR="00C1003D">
        <w:rPr>
          <w:sz w:val="24"/>
          <w:szCs w:val="24"/>
        </w:rPr>
        <w:t xml:space="preserve"> centra mládeže“, </w:t>
      </w:r>
      <w:r w:rsidR="00282F14">
        <w:rPr>
          <w:sz w:val="24"/>
          <w:szCs w:val="24"/>
        </w:rPr>
        <w:t>3.</w:t>
      </w:r>
      <w:r w:rsidR="00E4778D">
        <w:rPr>
          <w:sz w:val="24"/>
          <w:szCs w:val="24"/>
        </w:rPr>
        <w:t xml:space="preserve"> </w:t>
      </w:r>
      <w:r w:rsidR="00282F14">
        <w:rPr>
          <w:sz w:val="24"/>
          <w:szCs w:val="24"/>
        </w:rPr>
        <w:t>Pří</w:t>
      </w:r>
      <w:r w:rsidR="00795416">
        <w:rPr>
          <w:sz w:val="24"/>
          <w:szCs w:val="24"/>
        </w:rPr>
        <w:t xml:space="preserve">loha </w:t>
      </w:r>
      <w:proofErr w:type="gramStart"/>
      <w:r w:rsidR="00795416">
        <w:rPr>
          <w:sz w:val="24"/>
          <w:szCs w:val="24"/>
        </w:rPr>
        <w:t>č.2 – upřesnění</w:t>
      </w:r>
      <w:proofErr w:type="gramEnd"/>
      <w:r w:rsidR="00795416">
        <w:rPr>
          <w:sz w:val="24"/>
          <w:szCs w:val="24"/>
        </w:rPr>
        <w:t xml:space="preserve"> projektu</w:t>
      </w:r>
      <w:r w:rsidR="005A114F">
        <w:rPr>
          <w:sz w:val="24"/>
          <w:szCs w:val="24"/>
        </w:rPr>
        <w:t>,</w:t>
      </w:r>
      <w:r w:rsidR="00212FEE">
        <w:rPr>
          <w:sz w:val="24"/>
          <w:szCs w:val="24"/>
        </w:rPr>
        <w:t xml:space="preserve"> </w:t>
      </w:r>
      <w:r w:rsidR="005A114F">
        <w:rPr>
          <w:sz w:val="24"/>
          <w:szCs w:val="24"/>
        </w:rPr>
        <w:t xml:space="preserve"> 4. Formulář</w:t>
      </w:r>
      <w:r w:rsidR="006024F2">
        <w:rPr>
          <w:sz w:val="24"/>
          <w:szCs w:val="24"/>
        </w:rPr>
        <w:t xml:space="preserve"> </w:t>
      </w:r>
      <w:r w:rsidR="00212FEE">
        <w:rPr>
          <w:sz w:val="24"/>
          <w:szCs w:val="24"/>
        </w:rPr>
        <w:t xml:space="preserve"> </w:t>
      </w:r>
      <w:r w:rsidR="006024F2">
        <w:rPr>
          <w:sz w:val="24"/>
          <w:szCs w:val="24"/>
        </w:rPr>
        <w:t>-</w:t>
      </w:r>
      <w:r w:rsidR="00212FEE">
        <w:rPr>
          <w:sz w:val="24"/>
          <w:szCs w:val="24"/>
        </w:rPr>
        <w:t xml:space="preserve"> </w:t>
      </w:r>
      <w:r w:rsidR="006024F2">
        <w:rPr>
          <w:sz w:val="24"/>
          <w:szCs w:val="24"/>
        </w:rPr>
        <w:t xml:space="preserve"> </w:t>
      </w:r>
      <w:proofErr w:type="gramStart"/>
      <w:r w:rsidR="00B22BE4">
        <w:rPr>
          <w:sz w:val="24"/>
          <w:szCs w:val="24"/>
        </w:rPr>
        <w:t>Zpráva</w:t>
      </w:r>
      <w:r w:rsidR="005B5EBD">
        <w:rPr>
          <w:sz w:val="24"/>
          <w:szCs w:val="24"/>
        </w:rPr>
        <w:t xml:space="preserve"> </w:t>
      </w:r>
      <w:r w:rsidR="00212FEE">
        <w:rPr>
          <w:sz w:val="24"/>
          <w:szCs w:val="24"/>
        </w:rPr>
        <w:t xml:space="preserve"> o  </w:t>
      </w:r>
      <w:r w:rsidR="00B22BE4">
        <w:rPr>
          <w:sz w:val="24"/>
          <w:szCs w:val="24"/>
        </w:rPr>
        <w:t>činnosti</w:t>
      </w:r>
      <w:proofErr w:type="gramEnd"/>
      <w:r w:rsidR="00B22BE4">
        <w:rPr>
          <w:sz w:val="24"/>
          <w:szCs w:val="24"/>
        </w:rPr>
        <w:t xml:space="preserve"> </w:t>
      </w:r>
      <w:r w:rsidR="00212FEE">
        <w:rPr>
          <w:sz w:val="24"/>
          <w:szCs w:val="24"/>
        </w:rPr>
        <w:t xml:space="preserve"> </w:t>
      </w:r>
      <w:r w:rsidR="00444836">
        <w:rPr>
          <w:sz w:val="24"/>
          <w:szCs w:val="24"/>
        </w:rPr>
        <w:t>TCM / 2022</w:t>
      </w:r>
    </w:p>
    <w:p w:rsidR="00BA35A2" w:rsidRDefault="00BA35A2">
      <w:pPr>
        <w:rPr>
          <w:sz w:val="24"/>
          <w:szCs w:val="24"/>
        </w:rPr>
      </w:pPr>
    </w:p>
    <w:p w:rsidR="00DB0AA4" w:rsidRPr="008A7AAC" w:rsidRDefault="00E71940">
      <w:pPr>
        <w:rPr>
          <w:sz w:val="24"/>
          <w:szCs w:val="24"/>
        </w:rPr>
      </w:pPr>
      <w:r>
        <w:rPr>
          <w:sz w:val="24"/>
          <w:szCs w:val="24"/>
        </w:rPr>
        <w:t>Prah</w:t>
      </w:r>
      <w:r w:rsidR="00B4166B">
        <w:rPr>
          <w:sz w:val="24"/>
          <w:szCs w:val="24"/>
        </w:rPr>
        <w:t>a  9.4</w:t>
      </w:r>
      <w:r w:rsidR="003D1520">
        <w:rPr>
          <w:sz w:val="24"/>
          <w:szCs w:val="24"/>
        </w:rPr>
        <w:t>.</w:t>
      </w:r>
      <w:r w:rsidR="00292156">
        <w:rPr>
          <w:sz w:val="24"/>
          <w:szCs w:val="24"/>
        </w:rPr>
        <w:t xml:space="preserve"> </w:t>
      </w:r>
      <w:proofErr w:type="gramStart"/>
      <w:r w:rsidR="00B4166B">
        <w:rPr>
          <w:sz w:val="24"/>
          <w:szCs w:val="24"/>
        </w:rPr>
        <w:t>2022</w:t>
      </w:r>
      <w:r w:rsidR="00DB0AA4" w:rsidRPr="008A7AAC">
        <w:rPr>
          <w:sz w:val="24"/>
          <w:szCs w:val="24"/>
        </w:rPr>
        <w:t xml:space="preserve">     </w:t>
      </w:r>
      <w:r w:rsidR="00D768C1">
        <w:rPr>
          <w:sz w:val="24"/>
          <w:szCs w:val="24"/>
        </w:rPr>
        <w:t xml:space="preserve"> </w:t>
      </w:r>
      <w:r w:rsidR="00DB0AA4" w:rsidRPr="008A7AAC">
        <w:rPr>
          <w:sz w:val="24"/>
          <w:szCs w:val="24"/>
        </w:rPr>
        <w:t>Vladimír</w:t>
      </w:r>
      <w:proofErr w:type="gramEnd"/>
      <w:r w:rsidR="00DB0AA4" w:rsidRPr="008A7AAC">
        <w:rPr>
          <w:sz w:val="24"/>
          <w:szCs w:val="24"/>
        </w:rPr>
        <w:t xml:space="preserve"> Pavlík,</w:t>
      </w:r>
      <w:r w:rsidR="008A7AAC">
        <w:rPr>
          <w:sz w:val="24"/>
          <w:szCs w:val="24"/>
        </w:rPr>
        <w:t xml:space="preserve"> </w:t>
      </w:r>
      <w:r w:rsidR="00DB0AA4" w:rsidRPr="008A7AAC">
        <w:rPr>
          <w:sz w:val="24"/>
          <w:szCs w:val="24"/>
        </w:rPr>
        <w:t xml:space="preserve">předseda TMK ČNS   </w:t>
      </w:r>
      <w:r w:rsidR="008A7AAC">
        <w:rPr>
          <w:sz w:val="24"/>
          <w:szCs w:val="24"/>
        </w:rPr>
        <w:t xml:space="preserve">          Kamil </w:t>
      </w:r>
      <w:proofErr w:type="spellStart"/>
      <w:r w:rsidR="008A7AAC">
        <w:rPr>
          <w:sz w:val="24"/>
          <w:szCs w:val="24"/>
        </w:rPr>
        <w:t>Kleník</w:t>
      </w:r>
      <w:proofErr w:type="spellEnd"/>
      <w:r w:rsidR="008A7AAC">
        <w:rPr>
          <w:sz w:val="24"/>
          <w:szCs w:val="24"/>
        </w:rPr>
        <w:t>, prez</w:t>
      </w:r>
      <w:r w:rsidR="00DB0AA4" w:rsidRPr="008A7AAC">
        <w:rPr>
          <w:sz w:val="24"/>
          <w:szCs w:val="24"/>
        </w:rPr>
        <w:t>ident ČNS</w:t>
      </w:r>
    </w:p>
    <w:sectPr w:rsidR="00DB0AA4" w:rsidRPr="008A7AAC" w:rsidSect="001A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7A0"/>
    <w:rsid w:val="000206E0"/>
    <w:rsid w:val="0003361B"/>
    <w:rsid w:val="000C30CF"/>
    <w:rsid w:val="000F07B6"/>
    <w:rsid w:val="0018295B"/>
    <w:rsid w:val="001A01AE"/>
    <w:rsid w:val="0021187A"/>
    <w:rsid w:val="00212FEE"/>
    <w:rsid w:val="00231402"/>
    <w:rsid w:val="00246044"/>
    <w:rsid w:val="00252572"/>
    <w:rsid w:val="00282F14"/>
    <w:rsid w:val="00292156"/>
    <w:rsid w:val="002A1AA0"/>
    <w:rsid w:val="002D6571"/>
    <w:rsid w:val="003102EC"/>
    <w:rsid w:val="0031553F"/>
    <w:rsid w:val="00371B13"/>
    <w:rsid w:val="003A658F"/>
    <w:rsid w:val="003B2EF2"/>
    <w:rsid w:val="003D1520"/>
    <w:rsid w:val="003F79AC"/>
    <w:rsid w:val="00411B43"/>
    <w:rsid w:val="00413807"/>
    <w:rsid w:val="0042461E"/>
    <w:rsid w:val="0043597E"/>
    <w:rsid w:val="00440303"/>
    <w:rsid w:val="00442E81"/>
    <w:rsid w:val="00444836"/>
    <w:rsid w:val="00466B30"/>
    <w:rsid w:val="004C0291"/>
    <w:rsid w:val="004E36CF"/>
    <w:rsid w:val="004E4B62"/>
    <w:rsid w:val="004E639E"/>
    <w:rsid w:val="00505343"/>
    <w:rsid w:val="00527869"/>
    <w:rsid w:val="00550FEA"/>
    <w:rsid w:val="0058524C"/>
    <w:rsid w:val="00591BD6"/>
    <w:rsid w:val="005A114F"/>
    <w:rsid w:val="005B5EBD"/>
    <w:rsid w:val="005C26D9"/>
    <w:rsid w:val="005E0DBE"/>
    <w:rsid w:val="005E1299"/>
    <w:rsid w:val="006024F2"/>
    <w:rsid w:val="006232C6"/>
    <w:rsid w:val="00642E50"/>
    <w:rsid w:val="006510FC"/>
    <w:rsid w:val="006C486D"/>
    <w:rsid w:val="007018F8"/>
    <w:rsid w:val="007157A0"/>
    <w:rsid w:val="00741CB5"/>
    <w:rsid w:val="00777B3F"/>
    <w:rsid w:val="00795416"/>
    <w:rsid w:val="007D4677"/>
    <w:rsid w:val="007F078E"/>
    <w:rsid w:val="00815D50"/>
    <w:rsid w:val="00842D8F"/>
    <w:rsid w:val="00857D86"/>
    <w:rsid w:val="0088094A"/>
    <w:rsid w:val="008A7AAC"/>
    <w:rsid w:val="0094363D"/>
    <w:rsid w:val="00952F85"/>
    <w:rsid w:val="00957E02"/>
    <w:rsid w:val="00A36C67"/>
    <w:rsid w:val="00A55C0B"/>
    <w:rsid w:val="00AD1E2F"/>
    <w:rsid w:val="00B1249D"/>
    <w:rsid w:val="00B22BE4"/>
    <w:rsid w:val="00B4166B"/>
    <w:rsid w:val="00B97606"/>
    <w:rsid w:val="00BA35A2"/>
    <w:rsid w:val="00BB2F97"/>
    <w:rsid w:val="00BE1987"/>
    <w:rsid w:val="00C02CFA"/>
    <w:rsid w:val="00C1003D"/>
    <w:rsid w:val="00C40876"/>
    <w:rsid w:val="00C71EC0"/>
    <w:rsid w:val="00C860ED"/>
    <w:rsid w:val="00C93D9A"/>
    <w:rsid w:val="00CA60D9"/>
    <w:rsid w:val="00CF72A1"/>
    <w:rsid w:val="00D25F02"/>
    <w:rsid w:val="00D3530C"/>
    <w:rsid w:val="00D36ABF"/>
    <w:rsid w:val="00D43082"/>
    <w:rsid w:val="00D768C1"/>
    <w:rsid w:val="00DA07EC"/>
    <w:rsid w:val="00DA3E7A"/>
    <w:rsid w:val="00DA5876"/>
    <w:rsid w:val="00DB0AA4"/>
    <w:rsid w:val="00DF6115"/>
    <w:rsid w:val="00E310EA"/>
    <w:rsid w:val="00E4778D"/>
    <w:rsid w:val="00E47D76"/>
    <w:rsid w:val="00E56583"/>
    <w:rsid w:val="00E71940"/>
    <w:rsid w:val="00EE533F"/>
    <w:rsid w:val="00F00C30"/>
    <w:rsid w:val="00FC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Otec</dc:creator>
  <cp:lastModifiedBy>Vladimír Pavlík</cp:lastModifiedBy>
  <cp:revision>58</cp:revision>
  <dcterms:created xsi:type="dcterms:W3CDTF">2018-02-19T09:00:00Z</dcterms:created>
  <dcterms:modified xsi:type="dcterms:W3CDTF">2022-04-15T15:25:00Z</dcterms:modified>
</cp:coreProperties>
</file>